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C93EDF" w14:textId="77777777" w:rsidR="007775C2" w:rsidRDefault="00A12936">
      <w:pPr>
        <w:rPr>
          <w:rFonts w:ascii="仿宋" w:eastAsia="仿宋" w:hAnsi="仿宋" w:cs="仿宋"/>
          <w:spacing w:val="-15"/>
          <w:sz w:val="28"/>
          <w:szCs w:val="28"/>
        </w:rPr>
      </w:pPr>
      <w:r>
        <w:rPr>
          <w:rFonts w:ascii="仿宋" w:eastAsia="仿宋" w:hAnsi="仿宋" w:cs="仿宋" w:hint="eastAsia"/>
          <w:spacing w:val="-15"/>
          <w:sz w:val="28"/>
          <w:szCs w:val="28"/>
        </w:rPr>
        <w:t>附件2.</w:t>
      </w:r>
    </w:p>
    <w:p w14:paraId="48C9CF4F" w14:textId="77777777" w:rsidR="007775C2" w:rsidRDefault="00A12936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sz w:val="24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浙江师范大学工会首届教职工“一会一品”文化品牌立项建设项目名单</w:t>
      </w:r>
    </w:p>
    <w:tbl>
      <w:tblPr>
        <w:tblW w:w="13306" w:type="dxa"/>
        <w:jc w:val="center"/>
        <w:tblLayout w:type="fixed"/>
        <w:tblLook w:val="04A0" w:firstRow="1" w:lastRow="0" w:firstColumn="1" w:lastColumn="0" w:noHBand="0" w:noVBand="1"/>
      </w:tblPr>
      <w:tblGrid>
        <w:gridCol w:w="794"/>
        <w:gridCol w:w="3984"/>
        <w:gridCol w:w="8528"/>
      </w:tblGrid>
      <w:tr w:rsidR="007775C2" w14:paraId="31FF284E" w14:textId="77777777">
        <w:trPr>
          <w:trHeight w:val="491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D84868" w14:textId="77777777" w:rsidR="007775C2" w:rsidRDefault="00A1293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03587" w14:textId="77777777" w:rsidR="007775C2" w:rsidRDefault="00A1293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申报单位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AD9DAD" w14:textId="77777777" w:rsidR="007775C2" w:rsidRDefault="00A1293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项目名称</w:t>
            </w:r>
          </w:p>
        </w:tc>
      </w:tr>
      <w:tr w:rsidR="007775C2" w14:paraId="6BB2A1A6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B3B9A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B5DA1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经管学院工会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6F8C8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“青蓝接力  四维赋能”——助力青年教师成长</w:t>
            </w:r>
          </w:p>
        </w:tc>
      </w:tr>
      <w:tr w:rsidR="007775C2" w14:paraId="26DAFFB7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44302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5E41E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教育学院工会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1B1DB1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“教育星空 唱响未来”——师生合唱团</w:t>
            </w:r>
          </w:p>
        </w:tc>
      </w:tr>
      <w:tr w:rsidR="007775C2" w14:paraId="60EB33EA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66A00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A837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心理学院工会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B7C499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“强体育心，四季同行”——心理学院师生四季运动会</w:t>
            </w:r>
          </w:p>
        </w:tc>
      </w:tr>
      <w:tr w:rsidR="007775C2" w14:paraId="6BDB3578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F4066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FB3F4D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杭州校区三个工会</w:t>
            </w:r>
          </w:p>
        </w:tc>
        <w:tc>
          <w:tcPr>
            <w:tcW w:w="8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82B8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以人为本  同心同趣  构建人文校区——杭州校区师生趣味运动会</w:t>
            </w:r>
          </w:p>
        </w:tc>
      </w:tr>
      <w:tr w:rsidR="007775C2" w14:paraId="2C8187A4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0E61F1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29CB0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人文学院工会</w:t>
            </w:r>
          </w:p>
        </w:tc>
        <w:tc>
          <w:tcPr>
            <w:tcW w:w="8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A6C858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陪伴阅读  引领成长——人文学院亲子阅读活动</w:t>
            </w:r>
          </w:p>
        </w:tc>
      </w:tr>
      <w:tr w:rsidR="007775C2" w14:paraId="7270E169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9DAAB8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5AB01B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艺术学院工会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9FD62D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艺术赋能  唱响浙师——艺术学院工会师生合唱团</w:t>
            </w:r>
          </w:p>
        </w:tc>
      </w:tr>
      <w:tr w:rsidR="007775C2" w14:paraId="348B923D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3DB13E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7D3CCD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数学科学学院工会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6F545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巾帼启航·暖心筑梦——数学学院工会女教工科技赋能计划</w:t>
            </w:r>
          </w:p>
        </w:tc>
      </w:tr>
      <w:tr w:rsidR="007775C2" w14:paraId="5B4FA995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FDA5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03ED6F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计算机科学与技术学院工会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D991A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计科有AI·暖芯家立方——对教职工科技赋能的五维全周期关怀</w:t>
            </w:r>
          </w:p>
        </w:tc>
      </w:tr>
      <w:tr w:rsidR="007775C2" w14:paraId="27CD3C9F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87CB17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2D0D40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数理医学院工会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69BB6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数医师生π——数理医学院师生协同成长活动</w:t>
            </w:r>
          </w:p>
        </w:tc>
      </w:tr>
      <w:tr w:rsidR="007775C2" w14:paraId="335CF74E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13082C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399C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物理与电子信息工程学院工会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0C516F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“格物学园”教职工亲子科技文化节</w:t>
            </w:r>
          </w:p>
        </w:tc>
      </w:tr>
      <w:tr w:rsidR="007775C2" w14:paraId="04C6E5E9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3FCB6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CBC68E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化学与材料科学学院工会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4384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化学哆啦A梦—— "时光机"带你探索分子世界</w:t>
            </w:r>
          </w:p>
        </w:tc>
      </w:tr>
      <w:tr w:rsidR="007775C2" w14:paraId="1901EAD6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54F5C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287456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地理与环境科学学院工会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F5D162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“五心”引育  赋能发展——地理环境学院“青椒”成长工程</w:t>
            </w:r>
          </w:p>
        </w:tc>
      </w:tr>
      <w:tr w:rsidR="007775C2" w14:paraId="3E227FBD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49660B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EEB83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国际文化与社会发展学院工会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976B6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魅力非遗 国社添香——工会传统文化体验活动集锦</w:t>
            </w:r>
          </w:p>
        </w:tc>
      </w:tr>
      <w:tr w:rsidR="007775C2" w14:paraId="02C7E45B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1E3986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9294B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机关工会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593E3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菁彩学堂，聚力成长——青年教工成长营</w:t>
            </w:r>
          </w:p>
        </w:tc>
      </w:tr>
      <w:tr w:rsidR="007775C2" w14:paraId="77E179CB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E8F00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A0A6B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图文信息中心工会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55705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邻里书里——书香社区建设</w:t>
            </w:r>
          </w:p>
        </w:tc>
      </w:tr>
      <w:tr w:rsidR="007775C2" w14:paraId="267FAFFF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08684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lastRenderedPageBreak/>
              <w:t>16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86A43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后勤服务中心工会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F6835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四心”筑梦，聚力前行——以工会之力助推浙师后勤高质量发展</w:t>
            </w:r>
          </w:p>
        </w:tc>
      </w:tr>
      <w:tr w:rsidR="007775C2" w14:paraId="1472BF67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6E9FBF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313A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气排球协会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7D4C9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运动·健康·共赢——塑造浙师特色气排球品牌魅力</w:t>
            </w:r>
          </w:p>
        </w:tc>
      </w:tr>
      <w:tr w:rsidR="007775C2" w14:paraId="127419FB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1C1A4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A0001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书画协会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34937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翰墨师魂·丹青育德——书画美育浸润的校园文化实践</w:t>
            </w:r>
          </w:p>
        </w:tc>
      </w:tr>
      <w:tr w:rsidR="007775C2" w14:paraId="6CFC6034" w14:textId="77777777">
        <w:trPr>
          <w:trHeight w:val="454"/>
          <w:jc w:val="center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73A25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9A350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飞盘协会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8B7828" w14:textId="77777777" w:rsidR="007775C2" w:rsidRDefault="00A12936">
            <w:pPr>
              <w:widowControl/>
              <w:spacing w:line="5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盘起浙师·活力同行——以飞盘为媒，打造三位一体模式，铸就浙师健康品牌</w:t>
            </w:r>
          </w:p>
        </w:tc>
      </w:tr>
    </w:tbl>
    <w:p w14:paraId="036ACC3A" w14:textId="77777777" w:rsidR="007775C2" w:rsidRDefault="007775C2">
      <w:pPr>
        <w:spacing w:line="500" w:lineRule="exact"/>
      </w:pPr>
    </w:p>
    <w:p w14:paraId="60D01F51" w14:textId="77777777" w:rsidR="007775C2" w:rsidRPr="00533A22" w:rsidRDefault="007775C2">
      <w:pPr>
        <w:autoSpaceDE w:val="0"/>
        <w:autoSpaceDN w:val="0"/>
        <w:adjustRightInd w:val="0"/>
        <w:spacing w:line="560" w:lineRule="exact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bookmarkStart w:id="0" w:name="_GoBack"/>
      <w:bookmarkEnd w:id="0"/>
    </w:p>
    <w:sectPr w:rsidR="007775C2" w:rsidRPr="00533A22">
      <w:pgSz w:w="16838" w:h="11906" w:orient="landscape"/>
      <w:pgMar w:top="1123" w:right="1440" w:bottom="112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1120DD" w14:textId="77777777" w:rsidR="00D8528F" w:rsidRDefault="00D8528F" w:rsidP="00415A72">
      <w:r>
        <w:separator/>
      </w:r>
    </w:p>
  </w:endnote>
  <w:endnote w:type="continuationSeparator" w:id="0">
    <w:p w14:paraId="689A50D4" w14:textId="77777777" w:rsidR="00D8528F" w:rsidRDefault="00D8528F" w:rsidP="00415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CA3E03C-DE6E-49AC-8AF6-BB672809FAB7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448B00" w14:textId="77777777" w:rsidR="00D8528F" w:rsidRDefault="00D8528F" w:rsidP="00415A72">
      <w:r>
        <w:separator/>
      </w:r>
    </w:p>
  </w:footnote>
  <w:footnote w:type="continuationSeparator" w:id="0">
    <w:p w14:paraId="5722B3F4" w14:textId="77777777" w:rsidR="00D8528F" w:rsidRDefault="00D8528F" w:rsidP="00415A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1AA16340"/>
    <w:rsid w:val="00151CC8"/>
    <w:rsid w:val="003929B0"/>
    <w:rsid w:val="00415A72"/>
    <w:rsid w:val="00533A22"/>
    <w:rsid w:val="007775C2"/>
    <w:rsid w:val="00A12936"/>
    <w:rsid w:val="00D8528F"/>
    <w:rsid w:val="00DD28B6"/>
    <w:rsid w:val="069F3BC7"/>
    <w:rsid w:val="1AA16340"/>
    <w:rsid w:val="280E29C8"/>
    <w:rsid w:val="328C1869"/>
    <w:rsid w:val="3B8701AA"/>
    <w:rsid w:val="3E420FE7"/>
    <w:rsid w:val="55E02539"/>
    <w:rsid w:val="6D635AD2"/>
    <w:rsid w:val="75D0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850D3FA-CCF5-48A5-BED9-3A9535131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415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15A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15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15A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ody Text"/>
    <w:basedOn w:val="a"/>
    <w:link w:val="Char1"/>
    <w:qFormat/>
    <w:rsid w:val="00415A72"/>
    <w:rPr>
      <w:rFonts w:ascii="仿宋" w:eastAsia="仿宋" w:hAnsi="仿宋" w:cs="仿宋"/>
      <w:sz w:val="31"/>
      <w:szCs w:val="31"/>
      <w:lang w:eastAsia="en-US"/>
    </w:rPr>
  </w:style>
  <w:style w:type="character" w:customStyle="1" w:styleId="Char1">
    <w:name w:val="正文文本 Char"/>
    <w:basedOn w:val="a0"/>
    <w:link w:val="a7"/>
    <w:rsid w:val="00415A72"/>
    <w:rPr>
      <w:rFonts w:ascii="仿宋" w:eastAsia="仿宋" w:hAnsi="仿宋" w:cs="仿宋"/>
      <w:kern w:val="2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</dc:creator>
  <cp:lastModifiedBy>工会秘书(胡秀敏)</cp:lastModifiedBy>
  <cp:revision>5</cp:revision>
  <cp:lastPrinted>2026-03-11T02:04:00Z</cp:lastPrinted>
  <dcterms:created xsi:type="dcterms:W3CDTF">2026-03-07T13:18:00Z</dcterms:created>
  <dcterms:modified xsi:type="dcterms:W3CDTF">2026-03-11T08:17:00Z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3FA1999E1657403C8CF3DB1EA13EF612_11</vt:lpwstr>
  </property>
  <property fmtid="{D5CDD505-2E9C-101B-9397-08002B2CF9AE}" pid="4" name="KSOTemplateDocerSaveRecord">
    <vt:lpwstr>eyJoZGlkIjoiMjk0YzVjYjc3ZjM2MmEwOGNlNzBiOTVmNTM5NTlmNTEiLCJ1c2VySWQiOiI0MjExNDYxNzcifQ==</vt:lpwstr>
  </property>
</Properties>
</file>